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FE" w:rsidRDefault="00436AE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РАСПИСАНИЕ МЕРОПРИЯТИЙ</w:t>
      </w:r>
      <w:r>
        <w:rPr>
          <w:b/>
          <w:sz w:val="28"/>
          <w:szCs w:val="28"/>
        </w:rPr>
        <w:t xml:space="preserve"> 2 ТУРА </w:t>
      </w:r>
      <w:bookmarkEnd w:id="0"/>
      <w:r>
        <w:rPr>
          <w:b/>
          <w:sz w:val="28"/>
          <w:szCs w:val="28"/>
        </w:rPr>
        <w:t>КОНКУРСА</w:t>
      </w:r>
    </w:p>
    <w:p w:rsidR="00436AE3" w:rsidRDefault="00436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АРТЛИЦЕЙ ПЕТЕРБУРГ 2020</w:t>
      </w:r>
    </w:p>
    <w:p w:rsidR="008576FE" w:rsidRDefault="008576FE">
      <w:pPr>
        <w:jc w:val="center"/>
        <w:rPr>
          <w:b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7"/>
        <w:gridCol w:w="3105"/>
        <w:gridCol w:w="4773"/>
      </w:tblGrid>
      <w:tr w:rsidR="00460507" w:rsidTr="00DB1EF7">
        <w:tc>
          <w:tcPr>
            <w:tcW w:w="1467" w:type="dxa"/>
          </w:tcPr>
          <w:p w:rsidR="00460507" w:rsidRDefault="00460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878" w:type="dxa"/>
            <w:gridSpan w:val="2"/>
          </w:tcPr>
          <w:p w:rsidR="00460507" w:rsidRDefault="004605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6FE">
        <w:tc>
          <w:tcPr>
            <w:tcW w:w="1467" w:type="dxa"/>
            <w:vMerge w:val="restart"/>
          </w:tcPr>
          <w:p w:rsidR="008576FE" w:rsidRDefault="00436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31.10.20г- 10-</w:t>
            </w:r>
            <w:r>
              <w:rPr>
                <w:b/>
                <w:sz w:val="24"/>
                <w:szCs w:val="24"/>
              </w:rPr>
              <w:t>00</w:t>
            </w:r>
          </w:p>
          <w:p w:rsidR="008576FE" w:rsidRDefault="00857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8" w:type="dxa"/>
            <w:gridSpan w:val="2"/>
          </w:tcPr>
          <w:p w:rsidR="008576FE" w:rsidRDefault="00460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 организаторов (Конференция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)</w:t>
            </w:r>
          </w:p>
          <w:p w:rsidR="008576FE" w:rsidRDefault="00436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науки и образования Минкультуры Ермакова С. Д.</w:t>
            </w:r>
          </w:p>
          <w:p w:rsidR="008576FE" w:rsidRDefault="00460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от Российской академии</w:t>
            </w:r>
            <w:r w:rsidR="00436AE3">
              <w:rPr>
                <w:sz w:val="24"/>
                <w:szCs w:val="24"/>
              </w:rPr>
              <w:t xml:space="preserve"> художеств</w:t>
            </w:r>
          </w:p>
          <w:p w:rsidR="008576FE" w:rsidRDefault="00460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Председателя</w:t>
            </w:r>
            <w:r w:rsidR="00436AE3">
              <w:rPr>
                <w:sz w:val="24"/>
                <w:szCs w:val="24"/>
              </w:rPr>
              <w:t xml:space="preserve"> Комитета по культуре СПб –Сухенко К.Э</w:t>
            </w:r>
          </w:p>
          <w:p w:rsidR="008576FE" w:rsidRDefault="00460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6AE3">
              <w:rPr>
                <w:sz w:val="24"/>
                <w:szCs w:val="24"/>
              </w:rPr>
              <w:t>рор</w:t>
            </w:r>
            <w:r>
              <w:rPr>
                <w:sz w:val="24"/>
                <w:szCs w:val="24"/>
              </w:rPr>
              <w:t>ектор по учебной работе института</w:t>
            </w:r>
            <w:r w:rsidR="00436AE3">
              <w:rPr>
                <w:sz w:val="24"/>
                <w:szCs w:val="24"/>
              </w:rPr>
              <w:t xml:space="preserve"> им. </w:t>
            </w:r>
            <w:proofErr w:type="spellStart"/>
            <w:r>
              <w:rPr>
                <w:sz w:val="24"/>
                <w:szCs w:val="24"/>
              </w:rPr>
              <w:t>И.Е.</w:t>
            </w:r>
            <w:r w:rsidR="00436AE3">
              <w:rPr>
                <w:sz w:val="24"/>
                <w:szCs w:val="24"/>
              </w:rPr>
              <w:t>Репина</w:t>
            </w:r>
            <w:proofErr w:type="spellEnd"/>
            <w:r w:rsidR="00436AE3">
              <w:rPr>
                <w:sz w:val="24"/>
                <w:szCs w:val="24"/>
              </w:rPr>
              <w:t>-Скляренко А.А.</w:t>
            </w:r>
          </w:p>
          <w:p w:rsidR="008576FE" w:rsidRDefault="00460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Московского академического художественного училища</w:t>
            </w:r>
            <w:r w:rsidR="00436AE3">
              <w:rPr>
                <w:sz w:val="24"/>
                <w:szCs w:val="24"/>
              </w:rPr>
              <w:t xml:space="preserve"> –</w:t>
            </w:r>
            <w:proofErr w:type="spellStart"/>
            <w:r w:rsidR="00436AE3">
              <w:rPr>
                <w:sz w:val="24"/>
                <w:szCs w:val="24"/>
              </w:rPr>
              <w:t>Крещатый</w:t>
            </w:r>
            <w:proofErr w:type="spellEnd"/>
            <w:r w:rsidR="00436AE3">
              <w:rPr>
                <w:sz w:val="24"/>
                <w:szCs w:val="24"/>
              </w:rPr>
              <w:t xml:space="preserve"> А. Ю.</w:t>
            </w:r>
          </w:p>
          <w:p w:rsidR="008576FE" w:rsidRDefault="00436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460507">
              <w:rPr>
                <w:sz w:val="24"/>
                <w:szCs w:val="24"/>
              </w:rPr>
              <w:t>Санкт - Петербургского художественного училища</w:t>
            </w:r>
            <w:r w:rsidR="00460507" w:rsidRPr="00460507">
              <w:rPr>
                <w:sz w:val="24"/>
                <w:szCs w:val="24"/>
              </w:rPr>
              <w:t xml:space="preserve"> имени Н.К. Рериха</w:t>
            </w:r>
            <w:r>
              <w:rPr>
                <w:sz w:val="24"/>
                <w:szCs w:val="24"/>
              </w:rPr>
              <w:t xml:space="preserve"> Иванов С. Д.</w:t>
            </w:r>
          </w:p>
          <w:p w:rsidR="008576FE" w:rsidRDefault="00436AE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</w:t>
            </w:r>
            <w:proofErr w:type="gramEnd"/>
            <w:r>
              <w:rPr>
                <w:sz w:val="24"/>
                <w:szCs w:val="24"/>
              </w:rPr>
              <w:t xml:space="preserve"> МЦХШ- Губанов Д</w:t>
            </w:r>
            <w:r>
              <w:rPr>
                <w:sz w:val="24"/>
                <w:szCs w:val="24"/>
              </w:rPr>
              <w:t xml:space="preserve">.В., </w:t>
            </w:r>
          </w:p>
          <w:p w:rsidR="008576FE" w:rsidRDefault="00436AE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</w:t>
            </w:r>
            <w:proofErr w:type="gramEnd"/>
            <w:r>
              <w:rPr>
                <w:sz w:val="24"/>
                <w:szCs w:val="24"/>
              </w:rPr>
              <w:t xml:space="preserve"> СПГАХЛ им. Б.В. Иогансона- Мищенко Т.А., </w:t>
            </w:r>
          </w:p>
          <w:p w:rsidR="008576FE" w:rsidRDefault="008576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6AE3" w:rsidTr="00D14313">
        <w:trPr>
          <w:trHeight w:val="596"/>
        </w:trPr>
        <w:tc>
          <w:tcPr>
            <w:tcW w:w="1467" w:type="dxa"/>
            <w:vMerge/>
          </w:tcPr>
          <w:p w:rsidR="00436AE3" w:rsidRDefault="0043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878" w:type="dxa"/>
            <w:gridSpan w:val="2"/>
          </w:tcPr>
          <w:p w:rsidR="00436AE3" w:rsidRDefault="00436AE3" w:rsidP="00836469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14-00 до 16-00 мастер –класс-Калинин А.Н.- рисунок гипсовой головы </w:t>
            </w:r>
          </w:p>
        </w:tc>
      </w:tr>
      <w:tr w:rsidR="007611F5" w:rsidTr="007611F5">
        <w:trPr>
          <w:trHeight w:val="767"/>
        </w:trPr>
        <w:tc>
          <w:tcPr>
            <w:tcW w:w="1467" w:type="dxa"/>
          </w:tcPr>
          <w:p w:rsidR="007611F5" w:rsidRDefault="007611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01.11.20г.</w:t>
            </w:r>
          </w:p>
          <w:p w:rsidR="007611F5" w:rsidRDefault="007611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8" w:type="dxa"/>
            <w:gridSpan w:val="2"/>
          </w:tcPr>
          <w:p w:rsidR="007611F5" w:rsidRDefault="007611F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10—00 до 15-00 очный тур конкурса- онлайн</w:t>
            </w:r>
          </w:p>
          <w:p w:rsidR="007611F5" w:rsidRDefault="007611F5">
            <w:pPr>
              <w:jc w:val="both"/>
              <w:rPr>
                <w:b/>
                <w:sz w:val="24"/>
                <w:szCs w:val="24"/>
              </w:rPr>
            </w:pPr>
          </w:p>
          <w:p w:rsidR="007611F5" w:rsidRDefault="007611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11F5" w:rsidTr="002B3642">
        <w:tc>
          <w:tcPr>
            <w:tcW w:w="1467" w:type="dxa"/>
            <w:vMerge w:val="restart"/>
          </w:tcPr>
          <w:p w:rsidR="007611F5" w:rsidRDefault="007611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02.11.2020г.</w:t>
            </w:r>
          </w:p>
          <w:p w:rsidR="007611F5" w:rsidRDefault="007611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8" w:type="dxa"/>
            <w:gridSpan w:val="2"/>
          </w:tcPr>
          <w:p w:rsidR="007611F5" w:rsidRDefault="007611F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10-00 до 13-00 мастер- класс по  скульптуре, Гордеев А.И.</w:t>
            </w:r>
          </w:p>
          <w:p w:rsidR="007611F5" w:rsidRDefault="007611F5" w:rsidP="007611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11F5" w:rsidTr="00AE3898">
        <w:tc>
          <w:tcPr>
            <w:tcW w:w="1467" w:type="dxa"/>
            <w:vMerge/>
          </w:tcPr>
          <w:p w:rsidR="007611F5" w:rsidRDefault="0076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878" w:type="dxa"/>
            <w:gridSpan w:val="2"/>
          </w:tcPr>
          <w:p w:rsidR="007611F5" w:rsidRDefault="007611F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14-00 до 15-30- мастер-класс рисунок – розетка- Кравцов Е.М.</w:t>
            </w:r>
          </w:p>
          <w:p w:rsidR="007611F5" w:rsidRDefault="007611F5" w:rsidP="007611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76FE">
        <w:tc>
          <w:tcPr>
            <w:tcW w:w="1467" w:type="dxa"/>
          </w:tcPr>
          <w:p w:rsidR="008576FE" w:rsidRDefault="00857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8" w:type="dxa"/>
            <w:gridSpan w:val="2"/>
          </w:tcPr>
          <w:p w:rsidR="008576FE" w:rsidRDefault="00436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жюри конкурса дистанционно</w:t>
            </w:r>
          </w:p>
        </w:tc>
      </w:tr>
      <w:tr w:rsidR="008576FE">
        <w:tc>
          <w:tcPr>
            <w:tcW w:w="1467" w:type="dxa"/>
          </w:tcPr>
          <w:p w:rsidR="008576FE" w:rsidRDefault="00436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03.11.20г.</w:t>
            </w:r>
          </w:p>
          <w:p w:rsidR="008576FE" w:rsidRDefault="00857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8576FE" w:rsidRDefault="00436AE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  <w:r w:rsidR="00836469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– 13.00</w:t>
            </w:r>
            <w:r w:rsidR="00836469">
              <w:rPr>
                <w:sz w:val="24"/>
                <w:szCs w:val="24"/>
              </w:rPr>
              <w:t xml:space="preserve"> Мастер-класс натюрморт акварель</w:t>
            </w:r>
          </w:p>
          <w:p w:rsidR="008576FE" w:rsidRDefault="00857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3" w:type="dxa"/>
          </w:tcPr>
          <w:p w:rsidR="008576FE" w:rsidRDefault="008576FE" w:rsidP="008364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76FE">
        <w:tc>
          <w:tcPr>
            <w:tcW w:w="1467" w:type="dxa"/>
          </w:tcPr>
          <w:p w:rsidR="008576FE" w:rsidRDefault="00857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8" w:type="dxa"/>
            <w:gridSpan w:val="2"/>
          </w:tcPr>
          <w:p w:rsidR="008576FE" w:rsidRDefault="00436AE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13-00 до 15-00 круглый стол</w:t>
            </w:r>
            <w:r w:rsidR="008364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«Проблемы «Военной» композиции»</w:t>
            </w:r>
          </w:p>
          <w:p w:rsidR="008576FE" w:rsidRDefault="00436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 А. К. Русская историческая картина</w:t>
            </w:r>
          </w:p>
          <w:p w:rsidR="008576FE" w:rsidRDefault="00436AE3">
            <w:pPr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Новосёлов А. С.</w:t>
            </w:r>
          </w:p>
          <w:p w:rsidR="00436AE3" w:rsidRDefault="00436AE3">
            <w:pPr>
              <w:jc w:val="both"/>
              <w:rPr>
                <w:sz w:val="24"/>
                <w:szCs w:val="24"/>
              </w:rPr>
            </w:pPr>
            <w:r w:rsidRPr="00436AE3">
              <w:rPr>
                <w:sz w:val="24"/>
                <w:szCs w:val="24"/>
              </w:rPr>
              <w:t>Пьянков И.А. мастер-</w:t>
            </w:r>
            <w:proofErr w:type="gramStart"/>
            <w:r w:rsidRPr="00436AE3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композиции</w:t>
            </w:r>
          </w:p>
          <w:p w:rsidR="008576FE" w:rsidRDefault="008576FE">
            <w:pPr>
              <w:jc w:val="both"/>
              <w:rPr>
                <w:sz w:val="24"/>
                <w:szCs w:val="24"/>
              </w:rPr>
            </w:pPr>
          </w:p>
        </w:tc>
      </w:tr>
      <w:tr w:rsidR="008576FE">
        <w:tc>
          <w:tcPr>
            <w:tcW w:w="1467" w:type="dxa"/>
          </w:tcPr>
          <w:p w:rsidR="008576FE" w:rsidRDefault="00436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04.11.20г.</w:t>
            </w:r>
          </w:p>
        </w:tc>
        <w:tc>
          <w:tcPr>
            <w:tcW w:w="7878" w:type="dxa"/>
            <w:gridSpan w:val="2"/>
          </w:tcPr>
          <w:p w:rsidR="008576FE" w:rsidRDefault="00436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 Открытие выставки</w:t>
            </w:r>
            <w:r w:rsidR="007611F5">
              <w:rPr>
                <w:sz w:val="24"/>
                <w:szCs w:val="24"/>
              </w:rPr>
              <w:t xml:space="preserve"> конкурсных </w:t>
            </w:r>
            <w:proofErr w:type="gramStart"/>
            <w:r w:rsidR="007611F5">
              <w:rPr>
                <w:sz w:val="24"/>
                <w:szCs w:val="24"/>
              </w:rPr>
              <w:t xml:space="preserve">работ 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611F5">
              <w:rPr>
                <w:sz w:val="24"/>
                <w:szCs w:val="24"/>
              </w:rPr>
              <w:t xml:space="preserve">объявление </w:t>
            </w:r>
            <w:r>
              <w:rPr>
                <w:sz w:val="24"/>
                <w:szCs w:val="24"/>
              </w:rPr>
              <w:t xml:space="preserve">победителей Конкурса </w:t>
            </w:r>
            <w:r w:rsidR="007611F5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зумм</w:t>
            </w:r>
            <w:proofErr w:type="spellEnd"/>
            <w:r>
              <w:rPr>
                <w:sz w:val="24"/>
                <w:szCs w:val="24"/>
              </w:rPr>
              <w:t>-конференция</w:t>
            </w:r>
            <w:r w:rsidR="007611F5">
              <w:rPr>
                <w:sz w:val="24"/>
                <w:szCs w:val="24"/>
              </w:rPr>
              <w:t>)</w:t>
            </w:r>
          </w:p>
          <w:p w:rsidR="008576FE" w:rsidRDefault="008576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76FE" w:rsidRDefault="008576FE">
      <w:pPr>
        <w:jc w:val="center"/>
        <w:rPr>
          <w:b/>
          <w:sz w:val="28"/>
          <w:szCs w:val="28"/>
        </w:rPr>
      </w:pPr>
    </w:p>
    <w:p w:rsidR="008576FE" w:rsidRDefault="008576FE">
      <w:pPr>
        <w:spacing w:after="0" w:line="240" w:lineRule="auto"/>
        <w:jc w:val="center"/>
        <w:rPr>
          <w:b/>
          <w:sz w:val="28"/>
          <w:szCs w:val="28"/>
        </w:rPr>
      </w:pPr>
    </w:p>
    <w:p w:rsidR="008576FE" w:rsidRDefault="008576FE">
      <w:pPr>
        <w:spacing w:after="0" w:line="240" w:lineRule="auto"/>
        <w:jc w:val="both"/>
        <w:rPr>
          <w:sz w:val="24"/>
          <w:szCs w:val="24"/>
        </w:rPr>
      </w:pPr>
    </w:p>
    <w:sectPr w:rsidR="008576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FE"/>
    <w:rsid w:val="00436AE3"/>
    <w:rsid w:val="00460507"/>
    <w:rsid w:val="007611F5"/>
    <w:rsid w:val="00836469"/>
    <w:rsid w:val="008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5124-BCE2-4412-B1AF-C772E9D6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2020-10-28T10:46:00Z</dcterms:created>
  <dcterms:modified xsi:type="dcterms:W3CDTF">2020-10-28T10:46:00Z</dcterms:modified>
</cp:coreProperties>
</file>